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21A13"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</w:tr>
      <w:tr w:rsidR="00021A13"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</w:tr>
      <w:tr w:rsidR="00021A13"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</w:tr>
      <w:tr w:rsidR="00021A13"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</w:tr>
      <w:tr w:rsidR="00021A13">
        <w:tc>
          <w:tcPr>
            <w:tcW w:w="3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A13" w:rsidRDefault="00021A13">
            <w:pPr>
              <w:jc w:val="center"/>
              <w:rPr>
                <w:sz w:val="22"/>
              </w:rPr>
            </w:pPr>
          </w:p>
        </w:tc>
      </w:tr>
    </w:tbl>
    <w:p w:rsidR="00021A13" w:rsidRDefault="00021A13"/>
    <w:p w:rsidR="00021A13" w:rsidRDefault="00021A13"/>
    <w:p w:rsidR="00021A13" w:rsidRDefault="002E0416">
      <w:pPr>
        <w:tabs>
          <w:tab w:val="left" w:pos="1245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ГРАФИК</w:t>
      </w:r>
    </w:p>
    <w:p w:rsidR="00021A13" w:rsidRDefault="002E0416">
      <w:pPr>
        <w:jc w:val="center"/>
        <w:rPr>
          <w:sz w:val="24"/>
        </w:rPr>
      </w:pPr>
      <w:r>
        <w:rPr>
          <w:sz w:val="24"/>
        </w:rPr>
        <w:t xml:space="preserve">включения потребителей в начале отопительного сезона 2024/2025 гг. </w:t>
      </w:r>
    </w:p>
    <w:p w:rsidR="00021A13" w:rsidRDefault="002E0416">
      <w:pPr>
        <w:jc w:val="center"/>
        <w:rPr>
          <w:sz w:val="24"/>
        </w:rPr>
      </w:pPr>
      <w:r>
        <w:rPr>
          <w:sz w:val="24"/>
        </w:rPr>
        <w:t>от котельных   МУП «</w:t>
      </w:r>
      <w:proofErr w:type="spellStart"/>
      <w:r>
        <w:rPr>
          <w:sz w:val="24"/>
        </w:rPr>
        <w:t>Гортеплосеть</w:t>
      </w:r>
      <w:proofErr w:type="spellEnd"/>
      <w:r>
        <w:rPr>
          <w:sz w:val="24"/>
        </w:rPr>
        <w:t>»</w:t>
      </w:r>
    </w:p>
    <w:p w:rsidR="00021A13" w:rsidRDefault="00021A13">
      <w:pPr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6663"/>
      </w:tblGrid>
      <w:tr w:rsidR="00021A13" w:rsidTr="0013162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13" w:rsidRDefault="002E0416">
            <w:pPr>
              <w:jc w:val="center"/>
            </w:pPr>
            <w:r>
              <w:t>очередность включения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13" w:rsidRDefault="002E0416">
            <w:pPr>
              <w:jc w:val="center"/>
            </w:pPr>
            <w:r>
              <w:t>Котельная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A13" w:rsidRDefault="002E0416">
            <w:pPr>
              <w:jc w:val="center"/>
            </w:pPr>
            <w:r>
              <w:t>Наименование потребителей</w:t>
            </w:r>
          </w:p>
        </w:tc>
      </w:tr>
      <w:tr w:rsidR="00131622" w:rsidTr="00131622">
        <w:trPr>
          <w:trHeight w:val="48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Pr="000938EB" w:rsidRDefault="00131622" w:rsidP="000F4A39">
            <w:pPr>
              <w:rPr>
                <w:b/>
              </w:rPr>
            </w:pPr>
            <w:r w:rsidRPr="000938EB">
              <w:rPr>
                <w:b/>
              </w:rPr>
              <w:t>Многоквартирные жилые дома, а также</w:t>
            </w:r>
            <w:r>
              <w:rPr>
                <w:b/>
              </w:rPr>
              <w:t xml:space="preserve"> нежилые помещения в данных МКД:</w:t>
            </w:r>
          </w:p>
        </w:tc>
      </w:tr>
      <w:tr w:rsidR="00131622" w:rsidTr="00131622"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431A3F">
            <w:pPr>
              <w:jc w:val="center"/>
            </w:pPr>
            <w:r>
              <w:t>День</w:t>
            </w:r>
          </w:p>
          <w:p w:rsidR="00131622" w:rsidRDefault="00131622" w:rsidP="00431A3F">
            <w:pPr>
              <w:jc w:val="center"/>
            </w:pPr>
            <w:r>
              <w:t xml:space="preserve">Первый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>
            <w:r>
              <w:t>Искра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0F4A39">
            <w:proofErr w:type="spellStart"/>
            <w:proofErr w:type="gramStart"/>
            <w:r>
              <w:t>пос.Искра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ж.д</w:t>
            </w:r>
            <w:proofErr w:type="spellEnd"/>
            <w:r>
              <w:t xml:space="preserve"> № 20,35,14,15, 2,58,56, 57, 55,3,4,5,28, 27,32,30,31, </w:t>
            </w:r>
          </w:p>
          <w:p w:rsidR="00131622" w:rsidRDefault="00131622" w:rsidP="000F4A39">
            <w:r>
              <w:t xml:space="preserve">ул. Дорожная, </w:t>
            </w:r>
            <w:proofErr w:type="spellStart"/>
            <w:r>
              <w:t>ж.д</w:t>
            </w:r>
            <w:proofErr w:type="spellEnd"/>
            <w:r>
              <w:t xml:space="preserve"> № 5а,6,10</w:t>
            </w:r>
          </w:p>
        </w:tc>
      </w:tr>
      <w:tr w:rsidR="00131622" w:rsidTr="003B4315"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>
            <w:r w:rsidRPr="000938EB">
              <w:t xml:space="preserve">Пос. </w:t>
            </w:r>
            <w:proofErr w:type="spellStart"/>
            <w:r w:rsidRPr="000938EB">
              <w:t>Косиново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>
            <w:r w:rsidRPr="000938EB">
              <w:t xml:space="preserve">пос. </w:t>
            </w:r>
            <w:proofErr w:type="spellStart"/>
            <w:r w:rsidRPr="000938EB">
              <w:t>Косиново</w:t>
            </w:r>
            <w:proofErr w:type="spellEnd"/>
            <w:r w:rsidRPr="000938EB">
              <w:t xml:space="preserve"> </w:t>
            </w:r>
            <w:proofErr w:type="spellStart"/>
            <w:r w:rsidRPr="000938EB">
              <w:t>ж.д</w:t>
            </w:r>
            <w:proofErr w:type="spellEnd"/>
            <w:r w:rsidRPr="000938EB">
              <w:t xml:space="preserve"> №12,13,11,7,9, 10,5,6; 2,8,14</w:t>
            </w:r>
          </w:p>
        </w:tc>
      </w:tr>
      <w:tr w:rsidR="00131622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>
            <w:pPr>
              <w:jc w:val="center"/>
            </w:pPr>
            <w:r>
              <w:t>День</w:t>
            </w:r>
          </w:p>
          <w:p w:rsidR="00131622" w:rsidRDefault="00131622" w:rsidP="000938EB">
            <w:pPr>
              <w:jc w:val="center"/>
            </w:pPr>
            <w:r>
              <w:t xml:space="preserve">Второй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0938EB">
            <w:r>
              <w:t xml:space="preserve">Проф. </w:t>
            </w:r>
            <w:proofErr w:type="spellStart"/>
            <w:r>
              <w:t>Моква</w:t>
            </w:r>
            <w:proofErr w:type="spellEnd"/>
          </w:p>
          <w:p w:rsidR="00131622" w:rsidRDefault="00131622" w:rsidP="000938EB">
            <w:r>
              <w:t>Парк Солянка,22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>
            <w:r w:rsidRPr="000938EB">
              <w:t xml:space="preserve">Парк Солянка </w:t>
            </w:r>
            <w:proofErr w:type="spellStart"/>
            <w:r w:rsidRPr="000938EB">
              <w:t>ж.д</w:t>
            </w:r>
            <w:proofErr w:type="spellEnd"/>
            <w:r w:rsidRPr="000938EB">
              <w:t xml:space="preserve"> №22/4, 22а/5, 22а/6</w:t>
            </w:r>
          </w:p>
        </w:tc>
      </w:tr>
      <w:tr w:rsidR="00131622" w:rsidTr="00167352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0F4A39">
            <w:r>
              <w:t>Клюква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0F4A39">
            <w:proofErr w:type="spellStart"/>
            <w:r>
              <w:t>пос.Клюква</w:t>
            </w:r>
            <w:proofErr w:type="spellEnd"/>
            <w:r>
              <w:t xml:space="preserve"> ж.д№1,3,4,5,6</w:t>
            </w:r>
          </w:p>
        </w:tc>
      </w:tr>
      <w:tr w:rsidR="00131622" w:rsidTr="00167352">
        <w:trPr>
          <w:trHeight w:val="28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>
            <w:pPr>
              <w:jc w:val="center"/>
            </w:pPr>
            <w:r>
              <w:t>День</w:t>
            </w:r>
          </w:p>
          <w:p w:rsidR="00131622" w:rsidRDefault="00131622" w:rsidP="000938EB">
            <w:pPr>
              <w:jc w:val="center"/>
            </w:pPr>
            <w:r>
              <w:t xml:space="preserve">Третий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EC74D1">
            <w:r>
              <w:t>Скорятина,29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EC74D1">
            <w:r>
              <w:t xml:space="preserve">ул. </w:t>
            </w:r>
            <w:proofErr w:type="spellStart"/>
            <w:r>
              <w:t>Скорятина</w:t>
            </w:r>
            <w:proofErr w:type="spellEnd"/>
            <w:r>
              <w:t xml:space="preserve">, </w:t>
            </w:r>
            <w:proofErr w:type="spellStart"/>
            <w:r>
              <w:t>ж.д</w:t>
            </w:r>
            <w:proofErr w:type="spellEnd"/>
            <w:r>
              <w:t xml:space="preserve"> №29 </w:t>
            </w:r>
          </w:p>
        </w:tc>
      </w:tr>
      <w:tr w:rsidR="00131622" w:rsidTr="00167352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EC74D1">
            <w:r>
              <w:t>Южный пер.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EC74D1">
            <w:r>
              <w:t xml:space="preserve">Южный </w:t>
            </w:r>
            <w:proofErr w:type="spellStart"/>
            <w:r>
              <w:t>пер.ж.д</w:t>
            </w:r>
            <w:proofErr w:type="spellEnd"/>
            <w:r>
              <w:t xml:space="preserve"> №9,29,18\1,18\3,18\4,18\2</w:t>
            </w:r>
          </w:p>
        </w:tc>
      </w:tr>
      <w:tr w:rsidR="00131622" w:rsidTr="00167352">
        <w:trPr>
          <w:trHeight w:val="9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>
            <w:pPr>
              <w:jc w:val="center"/>
            </w:pPr>
            <w:r>
              <w:t>День</w:t>
            </w:r>
          </w:p>
          <w:p w:rsidR="00131622" w:rsidRDefault="00131622" w:rsidP="000938EB">
            <w:pPr>
              <w:jc w:val="center"/>
            </w:pPr>
            <w:r>
              <w:t xml:space="preserve">Четвертый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Default="00131622" w:rsidP="000F4A39">
            <w:r>
              <w:t>Литовская,95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622" w:rsidRPr="00AC6702" w:rsidRDefault="00131622" w:rsidP="000F4A39">
            <w:pPr>
              <w:rPr>
                <w:color w:val="auto"/>
              </w:rPr>
            </w:pPr>
            <w:r w:rsidRPr="00AC6702">
              <w:rPr>
                <w:color w:val="auto"/>
              </w:rPr>
              <w:t xml:space="preserve">ул. Литовская  </w:t>
            </w:r>
            <w:proofErr w:type="spellStart"/>
            <w:r w:rsidRPr="00AC6702">
              <w:rPr>
                <w:color w:val="auto"/>
              </w:rPr>
              <w:t>ж.д</w:t>
            </w:r>
            <w:proofErr w:type="spellEnd"/>
            <w:r w:rsidRPr="00AC6702">
              <w:rPr>
                <w:color w:val="auto"/>
              </w:rPr>
              <w:t xml:space="preserve"> № 107г,107д, 85\1, 85\2, 85\3,95а\2,95а\5,95а\6,93а,87, 87а/1, 87а/2, Малиновый пер </w:t>
            </w:r>
            <w:proofErr w:type="spellStart"/>
            <w:r w:rsidRPr="00AC6702">
              <w:rPr>
                <w:color w:val="auto"/>
              </w:rPr>
              <w:t>ж.д</w:t>
            </w:r>
            <w:proofErr w:type="spellEnd"/>
            <w:r w:rsidRPr="00AC6702">
              <w:rPr>
                <w:color w:val="auto"/>
              </w:rPr>
              <w:t xml:space="preserve"> № 5</w:t>
            </w:r>
          </w:p>
        </w:tc>
      </w:tr>
      <w:tr w:rsidR="00131622">
        <w:trPr>
          <w:trHeight w:val="1137"/>
        </w:trPr>
        <w:tc>
          <w:tcPr>
            <w:tcW w:w="141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22" w:rsidRDefault="00131622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22" w:rsidRDefault="00131622"/>
        </w:tc>
      </w:tr>
    </w:tbl>
    <w:p w:rsidR="00021A13" w:rsidRDefault="00021A13" w:rsidP="00384F96">
      <w:pPr>
        <w:rPr>
          <w:sz w:val="28"/>
        </w:rPr>
      </w:pPr>
    </w:p>
    <w:sectPr w:rsidR="00021A13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1A13"/>
    <w:rsid w:val="00021A13"/>
    <w:rsid w:val="000938EB"/>
    <w:rsid w:val="00131622"/>
    <w:rsid w:val="00167352"/>
    <w:rsid w:val="002E0416"/>
    <w:rsid w:val="00384F96"/>
    <w:rsid w:val="00AC6702"/>
    <w:rsid w:val="00A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661CC-FA99-406F-90BC-84458418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28"/>
      <w:u w:val="single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a4">
    <w:name w:val="Указатель Знак"/>
    <w:basedOn w:val="1"/>
    <w:link w:val="a3"/>
    <w:rPr>
      <w:rFonts w:ascii="PT Astra Serif" w:hAnsi="PT Astra Serif"/>
      <w:color w:val="000000"/>
      <w:spacing w:val="0"/>
      <w:sz w:val="20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character" w:customStyle="1" w:styleId="110">
    <w:name w:val="Заголовок 11"/>
    <w:rPr>
      <w:b/>
      <w:sz w:val="28"/>
      <w:u w:val="single"/>
    </w:rPr>
  </w:style>
  <w:style w:type="paragraph" w:customStyle="1" w:styleId="12">
    <w:name w:val="Основной шрифт абзаца1"/>
  </w:style>
  <w:style w:type="paragraph" w:customStyle="1" w:styleId="13">
    <w:name w:val="Заголовок1"/>
    <w:basedOn w:val="a"/>
    <w:next w:val="a5"/>
    <w:link w:val="2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3">
    <w:name w:val="Заголовок2"/>
    <w:basedOn w:val="1"/>
    <w:link w:val="13"/>
    <w:rPr>
      <w:rFonts w:ascii="PT Astra Serif" w:hAnsi="PT Astra Serif"/>
      <w:color w:val="000000"/>
      <w:spacing w:val="0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color w:val="000000"/>
      <w:spacing w:val="0"/>
      <w:sz w:val="16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styleId="a8">
    <w:name w:val="List"/>
    <w:basedOn w:val="a5"/>
    <w:link w:val="a9"/>
    <w:rPr>
      <w:rFonts w:ascii="PT Astra Serif" w:hAnsi="PT Astra Serif"/>
    </w:rPr>
  </w:style>
  <w:style w:type="character" w:customStyle="1" w:styleId="a9">
    <w:name w:val="Список Знак"/>
    <w:basedOn w:val="aa"/>
    <w:link w:val="a8"/>
    <w:rPr>
      <w:rFonts w:ascii="PT Astra Serif" w:hAnsi="PT Astra Serif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8"/>
      <w:u w:val="single"/>
    </w:rPr>
  </w:style>
  <w:style w:type="paragraph" w:styleId="ab">
    <w:name w:val="caption"/>
    <w:basedOn w:val="a"/>
    <w:link w:val="a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c">
    <w:name w:val="Название объекта Знак"/>
    <w:basedOn w:val="1"/>
    <w:link w:val="ab"/>
    <w:rPr>
      <w:rFonts w:ascii="PT Astra Serif" w:hAnsi="PT Astra Serif"/>
      <w:i/>
      <w:color w:val="000000"/>
      <w:spacing w:val="0"/>
      <w:sz w:val="24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styleId="ae">
    <w:name w:val="Subtitle"/>
    <w:link w:val="af"/>
    <w:uiPriority w:val="11"/>
    <w:qFormat/>
    <w:rPr>
      <w:rFonts w:ascii="XO Thames" w:hAnsi="XO Thames"/>
      <w:i/>
      <w:sz w:val="24"/>
    </w:rPr>
  </w:style>
  <w:style w:type="character" w:customStyle="1" w:styleId="17">
    <w:name w:val="Подзаголовок1"/>
    <w:rPr>
      <w:rFonts w:ascii="XO Thames" w:hAnsi="XO Thames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0">
    <w:name w:val="Колонтитул"/>
    <w:link w:val="af1"/>
    <w:pPr>
      <w:jc w:val="both"/>
    </w:pPr>
    <w:rPr>
      <w:rFonts w:ascii="XO Thames" w:hAnsi="XO Thames"/>
    </w:rPr>
  </w:style>
  <w:style w:type="character" w:customStyle="1" w:styleId="af1">
    <w:name w:val="Колонтитул"/>
    <w:link w:val="af0"/>
    <w:rPr>
      <w:rFonts w:ascii="XO Thames" w:hAnsi="XO Thames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5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5"/>
    <w:rPr>
      <w:rFonts w:ascii="Times New Roman" w:hAnsi="Times New Roman"/>
      <w:color w:val="000000"/>
      <w:spacing w:val="0"/>
      <w:sz w:val="20"/>
    </w:rPr>
  </w:style>
  <w:style w:type="paragraph" w:styleId="af2">
    <w:name w:val="Title"/>
    <w:link w:val="af3"/>
    <w:rPr>
      <w:rFonts w:ascii="XO Thames" w:hAnsi="XO Thames"/>
      <w:b/>
      <w:caps/>
      <w:sz w:val="40"/>
    </w:rPr>
  </w:style>
  <w:style w:type="character" w:customStyle="1" w:styleId="18">
    <w:name w:val="Название1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Геннадьевич</cp:lastModifiedBy>
  <cp:revision>9</cp:revision>
  <dcterms:created xsi:type="dcterms:W3CDTF">2024-10-09T07:52:00Z</dcterms:created>
  <dcterms:modified xsi:type="dcterms:W3CDTF">2024-10-15T14:29:00Z</dcterms:modified>
</cp:coreProperties>
</file>